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81" w:rsidRDefault="00593A81">
      <w:pPr>
        <w:jc w:val="center"/>
        <w:rPr>
          <w:b/>
        </w:rPr>
      </w:pPr>
    </w:p>
    <w:p w:rsidR="00593A81" w:rsidRDefault="0016029F">
      <w:pPr>
        <w:jc w:val="center"/>
        <w:rPr>
          <w:b/>
        </w:rPr>
      </w:pPr>
      <w:r>
        <w:rPr>
          <w:b/>
        </w:rPr>
        <w:t xml:space="preserve">Допустимый перечень видов работ </w:t>
      </w:r>
      <w:r>
        <w:rPr>
          <w:b/>
        </w:rPr>
        <w:br/>
        <w:t xml:space="preserve">для несовершеннолетних граждан при организации </w:t>
      </w:r>
      <w:r>
        <w:rPr>
          <w:b/>
        </w:rPr>
        <w:br/>
        <w:t>трудовых отрядов старшеклассников Красноярского края</w:t>
      </w:r>
    </w:p>
    <w:p w:rsidR="00593A81" w:rsidRDefault="00593A81">
      <w:pPr>
        <w:jc w:val="center"/>
        <w:rPr>
          <w:b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505"/>
      </w:tblGrid>
      <w:tr w:rsidR="00593A81">
        <w:tc>
          <w:tcPr>
            <w:tcW w:w="993" w:type="dxa"/>
          </w:tcPr>
          <w:p w:rsidR="00593A81" w:rsidRDefault="0016029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5" w:type="dxa"/>
          </w:tcPr>
          <w:p w:rsidR="00593A81" w:rsidRDefault="0016029F">
            <w:pPr>
              <w:ind w:firstLine="5"/>
              <w:jc w:val="center"/>
              <w:rPr>
                <w:b/>
              </w:rPr>
            </w:pPr>
            <w:r>
              <w:rPr>
                <w:b/>
              </w:rPr>
              <w:t>Наименование видов деятельности</w:t>
            </w:r>
          </w:p>
        </w:tc>
      </w:tr>
      <w:tr w:rsidR="00593A81">
        <w:tc>
          <w:tcPr>
            <w:tcW w:w="9498" w:type="dxa"/>
            <w:gridSpan w:val="2"/>
          </w:tcPr>
          <w:p w:rsidR="00593A81" w:rsidRDefault="0016029F">
            <w:pPr>
              <w:pStyle w:val="ac"/>
              <w:numPr>
                <w:ilvl w:val="0"/>
                <w:numId w:val="9"/>
              </w:numPr>
              <w:ind w:left="431" w:hanging="6"/>
              <w:contextualSpacing/>
              <w:jc w:val="center"/>
              <w:rPr>
                <w:b/>
              </w:rPr>
            </w:pPr>
            <w:r>
              <w:rPr>
                <w:b/>
              </w:rPr>
              <w:t>Общие работы по благоустройству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 w:firstLine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Стрижка живых изгородей,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декоративное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деревьев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 w:firstLine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Очистка территории после стрижки и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кронирования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деревьев 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Уход за клумбами (прополка, полив)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 w:firstLine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Побелка деревьев и кустарников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 w:firstLine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Очистка территорий от снега, посыпка песком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 w:firstLine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Заливка и обслуживание катков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 w:firstLine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Ландшафтное проектирование и разработка проекта цветочных клумб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Строительство малых архитектурных форм (песочницы, качели, лавочки игровые площадки, скамьи, вазоны и т.п.)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Уход за малыми архитектурными формами (мелкий ремонт, подготовка к покраске и покраска)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Покраска и побелка нетоксичными красками иных уличных объектов (заборы, бордюры и т.п.)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Изготовление и установка щитов безопасности, знаков внимания в местах посещений (лес, пляж и т.п.)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Изготовление и размещение щитов с информацией об исторических местах и памятниках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0"/>
                <w:numId w:val="10"/>
              </w:numPr>
              <w:ind w:left="0" w:hanging="8"/>
              <w:contextualSpacing/>
              <w:jc w:val="both"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Художественное оформление уличных стен</w:t>
            </w:r>
          </w:p>
        </w:tc>
      </w:tr>
      <w:tr w:rsidR="00593A81">
        <w:tc>
          <w:tcPr>
            <w:tcW w:w="9498" w:type="dxa"/>
            <w:gridSpan w:val="2"/>
          </w:tcPr>
          <w:p w:rsidR="00593A81" w:rsidRDefault="0016029F">
            <w:pPr>
              <w:numPr>
                <w:ilvl w:val="0"/>
                <w:numId w:val="9"/>
              </w:numPr>
              <w:ind w:left="5" w:firstLine="0"/>
              <w:jc w:val="center"/>
              <w:rPr>
                <w:b/>
              </w:rPr>
            </w:pPr>
            <w:r>
              <w:rPr>
                <w:b/>
              </w:rPr>
              <w:t>Работы экологической направленности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1"/>
                <w:numId w:val="9"/>
              </w:numPr>
              <w:ind w:left="431" w:hanging="426"/>
              <w:contextualSpacing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скошенной травы, сорняков и мелких кустарников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1"/>
                <w:numId w:val="9"/>
              </w:numPr>
              <w:ind w:left="431" w:hanging="426"/>
              <w:contextualSpacing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Устройство цветников (высадка цветочной рассады, установка альпийских горок)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1"/>
                <w:numId w:val="9"/>
              </w:numPr>
              <w:ind w:left="431" w:hanging="426"/>
              <w:contextualSpacing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Высадка деревьев и кустарников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1"/>
                <w:numId w:val="9"/>
              </w:numPr>
              <w:ind w:left="431" w:hanging="426"/>
              <w:contextualSpacing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Очистка территории от бытового мусора и валежника (без рубки сухостоя)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1"/>
                <w:numId w:val="9"/>
              </w:numPr>
              <w:ind w:left="431" w:hanging="426"/>
              <w:contextualSpacing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Проведение экологических акций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1"/>
                <w:numId w:val="9"/>
              </w:numPr>
              <w:ind w:left="431" w:hanging="426"/>
              <w:contextualSpacing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Обустройство экологических троп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1"/>
                <w:numId w:val="9"/>
              </w:numPr>
              <w:ind w:left="431" w:hanging="426"/>
              <w:contextualSpacing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Организация раздельного сбора мусора</w:t>
            </w:r>
          </w:p>
        </w:tc>
      </w:tr>
      <w:tr w:rsidR="00593A81">
        <w:tc>
          <w:tcPr>
            <w:tcW w:w="993" w:type="dxa"/>
          </w:tcPr>
          <w:p w:rsidR="00593A81" w:rsidRDefault="00593A81">
            <w:pPr>
              <w:pStyle w:val="ac"/>
              <w:numPr>
                <w:ilvl w:val="1"/>
                <w:numId w:val="9"/>
              </w:numPr>
              <w:ind w:left="431" w:hanging="426"/>
              <w:contextualSpacing/>
            </w:pPr>
          </w:p>
        </w:tc>
        <w:tc>
          <w:tcPr>
            <w:tcW w:w="8505" w:type="dxa"/>
          </w:tcPr>
          <w:p w:rsidR="00593A81" w:rsidRDefault="0016029F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Изготовление и установка птичьих домиков и кормушек</w:t>
            </w:r>
          </w:p>
        </w:tc>
      </w:tr>
    </w:tbl>
    <w:p w:rsidR="00593A81" w:rsidRDefault="00593A81">
      <w:pPr>
        <w:tabs>
          <w:tab w:val="left" w:pos="6467"/>
        </w:tabs>
        <w:ind w:right="-23"/>
        <w:jc w:val="center"/>
      </w:pPr>
    </w:p>
    <w:p w:rsidR="00593A81" w:rsidRPr="00635A51" w:rsidRDefault="00593A81" w:rsidP="00635A51">
      <w:pPr>
        <w:tabs>
          <w:tab w:val="left" w:pos="6467"/>
        </w:tabs>
        <w:ind w:right="-23"/>
        <w:rPr>
          <w:color w:val="000000"/>
          <w:u w:color="000000"/>
        </w:rPr>
      </w:pPr>
    </w:p>
    <w:sectPr w:rsidR="00593A81" w:rsidRPr="00635A51" w:rsidSect="00593A81">
      <w:pgSz w:w="11906" w:h="16838" w:code="9"/>
      <w:pgMar w:top="567" w:right="851" w:bottom="567" w:left="1259" w:header="709" w:footer="709" w:gutter="0"/>
      <w:pgNumType w:start="13"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2" w:rsidRDefault="00406A12" w:rsidP="00593A81">
      <w:r>
        <w:separator/>
      </w:r>
    </w:p>
  </w:endnote>
  <w:endnote w:type="continuationSeparator" w:id="0">
    <w:p w:rsidR="00406A12" w:rsidRDefault="00406A12" w:rsidP="0059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2" w:rsidRDefault="00406A12" w:rsidP="00593A81">
      <w:r>
        <w:separator/>
      </w:r>
    </w:p>
  </w:footnote>
  <w:footnote w:type="continuationSeparator" w:id="0">
    <w:p w:rsidR="00406A12" w:rsidRDefault="00406A12" w:rsidP="00593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A8CF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4112C3D"/>
    <w:multiLevelType w:val="multilevel"/>
    <w:tmpl w:val="7C207DA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>
    <w:nsid w:val="08015182"/>
    <w:multiLevelType w:val="multilevel"/>
    <w:tmpl w:val="2DF6A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F61F1"/>
    <w:multiLevelType w:val="hybridMultilevel"/>
    <w:tmpl w:val="524A6C76"/>
    <w:lvl w:ilvl="0" w:tplc="64C5BF4C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1F1C9835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4283D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C0A987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90F642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03D4649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F38415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0D3028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6C40D0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2766113"/>
    <w:multiLevelType w:val="multilevel"/>
    <w:tmpl w:val="E1482206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51DEB"/>
    <w:multiLevelType w:val="multilevel"/>
    <w:tmpl w:val="C690255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6FD1BD9"/>
    <w:multiLevelType w:val="hybridMultilevel"/>
    <w:tmpl w:val="E43C5FF4"/>
    <w:lvl w:ilvl="0" w:tplc="68198CEE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170E7E8F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4A0E6D2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C0A3997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669E4C8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378A23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1305E1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293B87F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266612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8C8727C"/>
    <w:multiLevelType w:val="multilevel"/>
    <w:tmpl w:val="42922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A81795B"/>
    <w:multiLevelType w:val="multilevel"/>
    <w:tmpl w:val="2E1A26A2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1CC73EA5"/>
    <w:multiLevelType w:val="multilevel"/>
    <w:tmpl w:val="B086956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35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855" w:hanging="108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3925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10">
    <w:nsid w:val="1E850F8D"/>
    <w:multiLevelType w:val="multilevel"/>
    <w:tmpl w:val="94D64FC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03E1774"/>
    <w:multiLevelType w:val="multilevel"/>
    <w:tmpl w:val="AB02F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E76F1"/>
    <w:multiLevelType w:val="multilevel"/>
    <w:tmpl w:val="3BD4B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13">
    <w:nsid w:val="2C294CBD"/>
    <w:multiLevelType w:val="multilevel"/>
    <w:tmpl w:val="77A44B5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14">
    <w:nsid w:val="38293CDC"/>
    <w:multiLevelType w:val="hybridMultilevel"/>
    <w:tmpl w:val="AD1A594C"/>
    <w:lvl w:ilvl="0" w:tplc="3782B4BD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3DCB9D9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35AFE2F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106D0CE7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30999EC9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71E642F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46B26CA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72F7F52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5A743DD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39C90208"/>
    <w:multiLevelType w:val="hybridMultilevel"/>
    <w:tmpl w:val="2CAE9A4A"/>
    <w:lvl w:ilvl="0" w:tplc="2D3DF51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3AA3C5B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75BD3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3DC1B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3664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8C41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6709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78574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4FC67B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C31732C"/>
    <w:multiLevelType w:val="hybridMultilevel"/>
    <w:tmpl w:val="4FA24938"/>
    <w:lvl w:ilvl="0" w:tplc="19B1872C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3CC1206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473961D3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1D6DF3B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7E53CFD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4033E7E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3885F1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2AE5FDF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6A92B14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3D897672"/>
    <w:multiLevelType w:val="multilevel"/>
    <w:tmpl w:val="C72ED3B6"/>
    <w:lvl w:ilvl="0">
      <w:start w:val="3"/>
      <w:numFmt w:val="decimal"/>
      <w:lvlText w:val="%1."/>
      <w:lvlJc w:val="left"/>
      <w:pPr>
        <w:ind w:left="432" w:hanging="432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E6272B4"/>
    <w:multiLevelType w:val="hybridMultilevel"/>
    <w:tmpl w:val="95C67304"/>
    <w:lvl w:ilvl="0" w:tplc="210FE64A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680FEDE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24DE217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313526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2CC414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75BBCBB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68FEE43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1CACEF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702CBDD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45273252"/>
    <w:multiLevelType w:val="multilevel"/>
    <w:tmpl w:val="F5A07D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20">
    <w:nsid w:val="462E10E3"/>
    <w:multiLevelType w:val="hybridMultilevel"/>
    <w:tmpl w:val="3AAA1DAC"/>
    <w:lvl w:ilvl="0" w:tplc="7476D6B1">
      <w:start w:val="1"/>
      <w:numFmt w:val="bullet"/>
      <w:lvlText w:val=""/>
      <w:lvlJc w:val="left"/>
      <w:pPr>
        <w:ind w:left="1342" w:hanging="360"/>
      </w:pPr>
      <w:rPr>
        <w:rFonts w:ascii="Symbol" w:hAnsi="Symbol"/>
      </w:rPr>
    </w:lvl>
    <w:lvl w:ilvl="1" w:tplc="19D21DD3">
      <w:start w:val="1"/>
      <w:numFmt w:val="bullet"/>
      <w:lvlText w:val="o"/>
      <w:lvlJc w:val="left"/>
      <w:pPr>
        <w:ind w:left="2062" w:hanging="360"/>
      </w:pPr>
      <w:rPr>
        <w:rFonts w:ascii="Courier New" w:hAnsi="Courier New"/>
      </w:rPr>
    </w:lvl>
    <w:lvl w:ilvl="2" w:tplc="7C4E6F2C">
      <w:start w:val="1"/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 w:tplc="0807C4AE">
      <w:start w:val="1"/>
      <w:numFmt w:val="bullet"/>
      <w:lvlText w:val=""/>
      <w:lvlJc w:val="left"/>
      <w:pPr>
        <w:ind w:left="3502" w:hanging="360"/>
      </w:pPr>
      <w:rPr>
        <w:rFonts w:ascii="Symbol" w:hAnsi="Symbol"/>
      </w:rPr>
    </w:lvl>
    <w:lvl w:ilvl="4" w:tplc="3B090D42">
      <w:start w:val="1"/>
      <w:numFmt w:val="bullet"/>
      <w:lvlText w:val="o"/>
      <w:lvlJc w:val="left"/>
      <w:pPr>
        <w:ind w:left="4222" w:hanging="360"/>
      </w:pPr>
      <w:rPr>
        <w:rFonts w:ascii="Courier New" w:hAnsi="Courier New"/>
      </w:rPr>
    </w:lvl>
    <w:lvl w:ilvl="5" w:tplc="7F84A39D">
      <w:start w:val="1"/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 w:tplc="6AE0683D">
      <w:start w:val="1"/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 w:tplc="2CAC590A">
      <w:start w:val="1"/>
      <w:numFmt w:val="bullet"/>
      <w:lvlText w:val="o"/>
      <w:lvlJc w:val="left"/>
      <w:pPr>
        <w:ind w:left="6382" w:hanging="360"/>
      </w:pPr>
      <w:rPr>
        <w:rFonts w:ascii="Courier New" w:hAnsi="Courier New"/>
      </w:rPr>
    </w:lvl>
    <w:lvl w:ilvl="8" w:tplc="24158CAE">
      <w:start w:val="1"/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21">
    <w:nsid w:val="492C58D8"/>
    <w:multiLevelType w:val="hybridMultilevel"/>
    <w:tmpl w:val="86C00402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84F1802">
      <w:start w:val="1"/>
      <w:numFmt w:val="bullet"/>
      <w:lvlText w:val=""/>
      <w:lvlJc w:val="left"/>
      <w:pPr>
        <w:tabs>
          <w:tab w:val="left" w:pos="360"/>
        </w:tabs>
      </w:pPr>
      <w:rPr>
        <w:rFonts w:ascii="Symbol" w:hAnsi="Symbol"/>
      </w:rPr>
    </w:lvl>
    <w:lvl w:ilvl="2" w:tplc="5BE86BFA">
      <w:numFmt w:val="none"/>
      <w:lvlText w:val=""/>
      <w:lvlJc w:val="left"/>
      <w:pPr>
        <w:tabs>
          <w:tab w:val="left" w:pos="360"/>
        </w:tabs>
      </w:pPr>
    </w:lvl>
    <w:lvl w:ilvl="3" w:tplc="AE9881B8">
      <w:numFmt w:val="none"/>
      <w:lvlText w:val=""/>
      <w:lvlJc w:val="left"/>
      <w:pPr>
        <w:tabs>
          <w:tab w:val="left" w:pos="360"/>
        </w:tabs>
      </w:pPr>
    </w:lvl>
    <w:lvl w:ilvl="4" w:tplc="E00477EE">
      <w:numFmt w:val="none"/>
      <w:lvlText w:val=""/>
      <w:lvlJc w:val="left"/>
      <w:pPr>
        <w:tabs>
          <w:tab w:val="left" w:pos="360"/>
        </w:tabs>
      </w:pPr>
    </w:lvl>
    <w:lvl w:ilvl="5" w:tplc="7E420826">
      <w:numFmt w:val="none"/>
      <w:lvlText w:val=""/>
      <w:lvlJc w:val="left"/>
      <w:pPr>
        <w:tabs>
          <w:tab w:val="left" w:pos="360"/>
        </w:tabs>
      </w:pPr>
    </w:lvl>
    <w:lvl w:ilvl="6" w:tplc="F364CAB6">
      <w:numFmt w:val="none"/>
      <w:lvlText w:val=""/>
      <w:lvlJc w:val="left"/>
      <w:pPr>
        <w:tabs>
          <w:tab w:val="left" w:pos="360"/>
        </w:tabs>
      </w:pPr>
    </w:lvl>
    <w:lvl w:ilvl="7" w:tplc="42FE7750">
      <w:numFmt w:val="none"/>
      <w:lvlText w:val=""/>
      <w:lvlJc w:val="left"/>
      <w:pPr>
        <w:tabs>
          <w:tab w:val="left" w:pos="360"/>
        </w:tabs>
      </w:pPr>
    </w:lvl>
    <w:lvl w:ilvl="8" w:tplc="CF14D096">
      <w:numFmt w:val="none"/>
      <w:lvlText w:val=""/>
      <w:lvlJc w:val="left"/>
      <w:pPr>
        <w:tabs>
          <w:tab w:val="left" w:pos="360"/>
        </w:tabs>
      </w:pPr>
    </w:lvl>
  </w:abstractNum>
  <w:abstractNum w:abstractNumId="22">
    <w:nsid w:val="576E6654"/>
    <w:multiLevelType w:val="multilevel"/>
    <w:tmpl w:val="B73AB21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92D6607"/>
    <w:multiLevelType w:val="hybridMultilevel"/>
    <w:tmpl w:val="0B96EA1E"/>
    <w:lvl w:ilvl="0" w:tplc="2C7085C8">
      <w:start w:val="1"/>
      <w:numFmt w:val="bullet"/>
      <w:lvlText w:val=""/>
      <w:lvlJc w:val="left"/>
      <w:pPr>
        <w:ind w:left="1995" w:hanging="360"/>
      </w:pPr>
      <w:rPr>
        <w:rFonts w:ascii="Symbol" w:hAnsi="Symbol"/>
      </w:rPr>
    </w:lvl>
    <w:lvl w:ilvl="1" w:tplc="1BE82272">
      <w:start w:val="1"/>
      <w:numFmt w:val="bullet"/>
      <w:lvlText w:val="o"/>
      <w:lvlJc w:val="left"/>
      <w:pPr>
        <w:ind w:left="2715" w:hanging="360"/>
      </w:pPr>
      <w:rPr>
        <w:rFonts w:ascii="Courier New" w:hAnsi="Courier New"/>
      </w:rPr>
    </w:lvl>
    <w:lvl w:ilvl="2" w:tplc="1E389318">
      <w:start w:val="1"/>
      <w:numFmt w:val="bullet"/>
      <w:lvlText w:val=""/>
      <w:lvlJc w:val="left"/>
      <w:pPr>
        <w:ind w:left="3435" w:hanging="360"/>
      </w:pPr>
      <w:rPr>
        <w:rFonts w:ascii="Wingdings" w:hAnsi="Wingdings"/>
      </w:rPr>
    </w:lvl>
    <w:lvl w:ilvl="3" w:tplc="7D36AFAE">
      <w:start w:val="1"/>
      <w:numFmt w:val="bullet"/>
      <w:lvlText w:val=""/>
      <w:lvlJc w:val="left"/>
      <w:pPr>
        <w:ind w:left="4155" w:hanging="360"/>
      </w:pPr>
      <w:rPr>
        <w:rFonts w:ascii="Symbol" w:hAnsi="Symbol"/>
      </w:rPr>
    </w:lvl>
    <w:lvl w:ilvl="4" w:tplc="6DF0D473">
      <w:start w:val="1"/>
      <w:numFmt w:val="bullet"/>
      <w:lvlText w:val="o"/>
      <w:lvlJc w:val="left"/>
      <w:pPr>
        <w:ind w:left="4875" w:hanging="360"/>
      </w:pPr>
      <w:rPr>
        <w:rFonts w:ascii="Courier New" w:hAnsi="Courier New"/>
      </w:rPr>
    </w:lvl>
    <w:lvl w:ilvl="5" w:tplc="75AD65A4">
      <w:start w:val="1"/>
      <w:numFmt w:val="bullet"/>
      <w:lvlText w:val=""/>
      <w:lvlJc w:val="left"/>
      <w:pPr>
        <w:ind w:left="5595" w:hanging="360"/>
      </w:pPr>
      <w:rPr>
        <w:rFonts w:ascii="Wingdings" w:hAnsi="Wingdings"/>
      </w:rPr>
    </w:lvl>
    <w:lvl w:ilvl="6" w:tplc="65457E07">
      <w:start w:val="1"/>
      <w:numFmt w:val="bullet"/>
      <w:lvlText w:val=""/>
      <w:lvlJc w:val="left"/>
      <w:pPr>
        <w:ind w:left="6315" w:hanging="360"/>
      </w:pPr>
      <w:rPr>
        <w:rFonts w:ascii="Symbol" w:hAnsi="Symbol"/>
      </w:rPr>
    </w:lvl>
    <w:lvl w:ilvl="7" w:tplc="55D44173">
      <w:start w:val="1"/>
      <w:numFmt w:val="bullet"/>
      <w:lvlText w:val="o"/>
      <w:lvlJc w:val="left"/>
      <w:pPr>
        <w:ind w:left="7035" w:hanging="360"/>
      </w:pPr>
      <w:rPr>
        <w:rFonts w:ascii="Courier New" w:hAnsi="Courier New"/>
      </w:rPr>
    </w:lvl>
    <w:lvl w:ilvl="8" w:tplc="23B58456">
      <w:start w:val="1"/>
      <w:numFmt w:val="bullet"/>
      <w:lvlText w:val=""/>
      <w:lvlJc w:val="left"/>
      <w:pPr>
        <w:ind w:left="7755" w:hanging="360"/>
      </w:pPr>
      <w:rPr>
        <w:rFonts w:ascii="Wingdings" w:hAnsi="Wingdings"/>
      </w:rPr>
    </w:lvl>
  </w:abstractNum>
  <w:abstractNum w:abstractNumId="24">
    <w:nsid w:val="62FA60AB"/>
    <w:multiLevelType w:val="multilevel"/>
    <w:tmpl w:val="B28E80B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25">
    <w:nsid w:val="683C0AF3"/>
    <w:multiLevelType w:val="multilevel"/>
    <w:tmpl w:val="C9789C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792DFC"/>
    <w:multiLevelType w:val="multilevel"/>
    <w:tmpl w:val="CC2C6B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>
    <w:nsid w:val="6ACA2289"/>
    <w:multiLevelType w:val="hybridMultilevel"/>
    <w:tmpl w:val="58146B6A"/>
    <w:lvl w:ilvl="0" w:tplc="22A4CD2B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22A431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2A2E14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198959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2D21C8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E1AC94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97B5A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EF02DC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DFA2B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E516AB5"/>
    <w:multiLevelType w:val="hybridMultilevel"/>
    <w:tmpl w:val="653AE2CE"/>
    <w:lvl w:ilvl="0" w:tplc="647D8B77">
      <w:start w:val="1"/>
      <w:numFmt w:val="bullet"/>
      <w:lvlText w:val=""/>
      <w:lvlJc w:val="left"/>
      <w:pPr>
        <w:ind w:left="1170" w:hanging="360"/>
      </w:pPr>
      <w:rPr>
        <w:rFonts w:ascii="Symbol" w:hAnsi="Symbol"/>
      </w:rPr>
    </w:lvl>
    <w:lvl w:ilvl="1" w:tplc="184D7F17">
      <w:start w:val="1"/>
      <w:numFmt w:val="bullet"/>
      <w:lvlText w:val="o"/>
      <w:lvlJc w:val="left"/>
      <w:pPr>
        <w:ind w:left="1890" w:hanging="360"/>
      </w:pPr>
      <w:rPr>
        <w:rFonts w:ascii="Courier New" w:hAnsi="Courier New"/>
      </w:rPr>
    </w:lvl>
    <w:lvl w:ilvl="2" w:tplc="20E09826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71B8D726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17D5E007">
      <w:start w:val="1"/>
      <w:numFmt w:val="bullet"/>
      <w:lvlText w:val="o"/>
      <w:lvlJc w:val="left"/>
      <w:pPr>
        <w:ind w:left="4050" w:hanging="360"/>
      </w:pPr>
      <w:rPr>
        <w:rFonts w:ascii="Courier New" w:hAnsi="Courier New"/>
      </w:rPr>
    </w:lvl>
    <w:lvl w:ilvl="5" w:tplc="7401FA2D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49AD3ADA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09F71F14">
      <w:start w:val="1"/>
      <w:numFmt w:val="bullet"/>
      <w:lvlText w:val="o"/>
      <w:lvlJc w:val="left"/>
      <w:pPr>
        <w:ind w:left="6210" w:hanging="360"/>
      </w:pPr>
      <w:rPr>
        <w:rFonts w:ascii="Courier New" w:hAnsi="Courier New"/>
      </w:rPr>
    </w:lvl>
    <w:lvl w:ilvl="8" w:tplc="56A8BB1F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29">
    <w:nsid w:val="6F4F7F88"/>
    <w:multiLevelType w:val="multilevel"/>
    <w:tmpl w:val="FD0442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7105269D"/>
    <w:multiLevelType w:val="multilevel"/>
    <w:tmpl w:val="8E6670B2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D1170D"/>
    <w:multiLevelType w:val="hybridMultilevel"/>
    <w:tmpl w:val="E700891C"/>
    <w:lvl w:ilvl="0" w:tplc="74099C1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8C21C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E91E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72B41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2B52E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B9E2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2C15E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3E01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722A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2D21FEE"/>
    <w:multiLevelType w:val="multilevel"/>
    <w:tmpl w:val="CB32C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66B71"/>
    <w:multiLevelType w:val="multilevel"/>
    <w:tmpl w:val="1CAEBF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7B9C7301"/>
    <w:multiLevelType w:val="multilevel"/>
    <w:tmpl w:val="B1CEBC4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5">
    <w:nsid w:val="7D9B7953"/>
    <w:multiLevelType w:val="multilevel"/>
    <w:tmpl w:val="B33484E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5"/>
  </w:num>
  <w:num w:numId="2">
    <w:abstractNumId w:val="19"/>
  </w:num>
  <w:num w:numId="3">
    <w:abstractNumId w:val="29"/>
  </w:num>
  <w:num w:numId="4">
    <w:abstractNumId w:val="17"/>
  </w:num>
  <w:num w:numId="5">
    <w:abstractNumId w:val="32"/>
  </w:num>
  <w:num w:numId="6">
    <w:abstractNumId w:val="12"/>
  </w:num>
  <w:num w:numId="7">
    <w:abstractNumId w:val="33"/>
  </w:num>
  <w:num w:numId="8">
    <w:abstractNumId w:val="5"/>
  </w:num>
  <w:num w:numId="9">
    <w:abstractNumId w:val="7"/>
  </w:num>
  <w:num w:numId="10">
    <w:abstractNumId w:val="30"/>
  </w:num>
  <w:num w:numId="11">
    <w:abstractNumId w:val="4"/>
  </w:num>
  <w:num w:numId="12">
    <w:abstractNumId w:val="21"/>
  </w:num>
  <w:num w:numId="13">
    <w:abstractNumId w:val="16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  <w:num w:numId="18">
    <w:abstractNumId w:val="31"/>
  </w:num>
  <w:num w:numId="19">
    <w:abstractNumId w:val="2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4"/>
  </w:num>
  <w:num w:numId="31">
    <w:abstractNumId w:val="2"/>
  </w:num>
  <w:num w:numId="32">
    <w:abstractNumId w:val="18"/>
  </w:num>
  <w:num w:numId="33">
    <w:abstractNumId w:val="24"/>
  </w:num>
  <w:num w:numId="34">
    <w:abstractNumId w:val="20"/>
  </w:num>
  <w:num w:numId="35">
    <w:abstractNumId w:val="23"/>
  </w:num>
  <w:num w:numId="36">
    <w:abstractNumId w:val="26"/>
  </w:num>
  <w:num w:numId="37">
    <w:abstractNumId w:val="6"/>
  </w:num>
  <w:num w:numId="38">
    <w:abstractNumId w:val="9"/>
  </w:num>
  <w:num w:numId="39">
    <w:abstractNumId w:val="1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A81"/>
    <w:rsid w:val="0016029F"/>
    <w:rsid w:val="00406A12"/>
    <w:rsid w:val="00593A81"/>
    <w:rsid w:val="00635A51"/>
    <w:rsid w:val="008D5F32"/>
    <w:rsid w:val="00B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81"/>
    <w:rPr>
      <w:sz w:val="24"/>
    </w:rPr>
  </w:style>
  <w:style w:type="paragraph" w:styleId="1">
    <w:name w:val="heading 1"/>
    <w:basedOn w:val="a"/>
    <w:next w:val="a"/>
    <w:qFormat/>
    <w:rsid w:val="00593A81"/>
    <w:pPr>
      <w:keepNext/>
      <w:widowControl w:val="0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qFormat/>
    <w:rsid w:val="00593A8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qFormat/>
    <w:rsid w:val="00593A8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593A81"/>
    <w:pPr>
      <w:keepNext/>
      <w:jc w:val="center"/>
      <w:outlineLvl w:val="3"/>
    </w:pPr>
    <w:rPr>
      <w:rFonts w:ascii="Arial" w:hAnsi="Arial"/>
      <w:b/>
      <w:sz w:val="25"/>
    </w:rPr>
  </w:style>
  <w:style w:type="paragraph" w:styleId="5">
    <w:name w:val="heading 5"/>
    <w:basedOn w:val="a"/>
    <w:next w:val="a"/>
    <w:qFormat/>
    <w:rsid w:val="00593A81"/>
    <w:pPr>
      <w:keepNext/>
      <w:widowControl w:val="0"/>
      <w:outlineLvl w:val="4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593A81"/>
    <w:pPr>
      <w:keepNext/>
      <w:ind w:left="34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3A81"/>
    <w:pPr>
      <w:widowControl w:val="0"/>
      <w:ind w:right="19772" w:firstLine="720"/>
    </w:pPr>
    <w:rPr>
      <w:rFonts w:ascii="Arial" w:hAnsi="Arial"/>
    </w:rPr>
  </w:style>
  <w:style w:type="paragraph" w:styleId="a3">
    <w:name w:val="No Spacing"/>
    <w:qFormat/>
    <w:rsid w:val="00593A81"/>
    <w:rPr>
      <w:rFonts w:ascii="Calibri" w:hAnsi="Calibri"/>
      <w:sz w:val="22"/>
    </w:rPr>
  </w:style>
  <w:style w:type="paragraph" w:styleId="a4">
    <w:name w:val="Revision"/>
    <w:hidden/>
    <w:rsid w:val="00593A81"/>
    <w:rPr>
      <w:sz w:val="24"/>
    </w:rPr>
  </w:style>
  <w:style w:type="paragraph" w:customStyle="1" w:styleId="ConsPlusNonformat">
    <w:name w:val="ConsPlusNonformat"/>
    <w:rsid w:val="00593A81"/>
    <w:pPr>
      <w:widowControl w:val="0"/>
    </w:pPr>
    <w:rPr>
      <w:rFonts w:ascii="Courier New" w:hAnsi="Courier New"/>
    </w:rPr>
  </w:style>
  <w:style w:type="paragraph" w:customStyle="1" w:styleId="10">
    <w:name w:val="Обычный1"/>
    <w:rsid w:val="00593A81"/>
    <w:pPr>
      <w:jc w:val="both"/>
    </w:pPr>
    <w:rPr>
      <w:rFonts w:ascii="Times New Roman Bold Italic" w:hAnsi="Times New Roman Bold Italic"/>
      <w:b/>
      <w:color w:val="000000"/>
      <w:sz w:val="28"/>
    </w:rPr>
  </w:style>
  <w:style w:type="paragraph" w:customStyle="1" w:styleId="a5">
    <w:name w:val="Базовый"/>
    <w:rsid w:val="00593A8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</w:rPr>
  </w:style>
  <w:style w:type="paragraph" w:styleId="a6">
    <w:name w:val="footer"/>
    <w:basedOn w:val="a"/>
    <w:rsid w:val="00593A81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593A81"/>
    <w:pPr>
      <w:spacing w:before="100" w:beforeAutospacing="1" w:after="100" w:afterAutospacing="1"/>
    </w:pPr>
    <w:rPr>
      <w:rFonts w:ascii="Arial CYR" w:hAnsi="Arial CYR"/>
      <w:color w:val="003399"/>
      <w:sz w:val="15"/>
    </w:rPr>
  </w:style>
  <w:style w:type="paragraph" w:styleId="a8">
    <w:name w:val="Body Text Indent"/>
    <w:basedOn w:val="a"/>
    <w:rsid w:val="00593A81"/>
    <w:pPr>
      <w:ind w:left="426"/>
    </w:pPr>
    <w:rPr>
      <w:rFonts w:ascii="Arial" w:hAnsi="Arial"/>
      <w:i/>
      <w:color w:val="000000"/>
      <w:sz w:val="18"/>
    </w:rPr>
  </w:style>
  <w:style w:type="paragraph" w:styleId="a9">
    <w:name w:val="Body Text"/>
    <w:basedOn w:val="a"/>
    <w:rsid w:val="00593A81"/>
    <w:pPr>
      <w:spacing w:after="120"/>
    </w:pPr>
    <w:rPr>
      <w:sz w:val="20"/>
    </w:rPr>
  </w:style>
  <w:style w:type="paragraph" w:styleId="aa">
    <w:name w:val="Balloon Text"/>
    <w:basedOn w:val="a"/>
    <w:rsid w:val="00593A81"/>
    <w:rPr>
      <w:rFonts w:ascii="Tahoma" w:hAnsi="Tahoma"/>
      <w:sz w:val="16"/>
    </w:rPr>
  </w:style>
  <w:style w:type="paragraph" w:styleId="21">
    <w:name w:val="Body Text 2"/>
    <w:basedOn w:val="a"/>
    <w:rsid w:val="00593A81"/>
    <w:pPr>
      <w:spacing w:after="120" w:line="480" w:lineRule="auto"/>
    </w:pPr>
  </w:style>
  <w:style w:type="paragraph" w:customStyle="1" w:styleId="11">
    <w:name w:val="Знак1"/>
    <w:basedOn w:val="a"/>
    <w:rsid w:val="00593A81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30">
    <w:name w:val="Body Text 3"/>
    <w:basedOn w:val="a"/>
    <w:link w:val="31"/>
    <w:rsid w:val="00593A81"/>
    <w:pPr>
      <w:spacing w:after="120"/>
    </w:pPr>
    <w:rPr>
      <w:sz w:val="16"/>
    </w:rPr>
  </w:style>
  <w:style w:type="paragraph" w:styleId="ab">
    <w:name w:val="Block Text"/>
    <w:basedOn w:val="a"/>
    <w:rsid w:val="00593A81"/>
    <w:pPr>
      <w:spacing w:line="259" w:lineRule="auto"/>
      <w:ind w:left="520" w:right="400"/>
      <w:jc w:val="both"/>
    </w:pPr>
  </w:style>
  <w:style w:type="paragraph" w:styleId="ac">
    <w:name w:val="List Paragraph"/>
    <w:basedOn w:val="a"/>
    <w:qFormat/>
    <w:rsid w:val="00593A81"/>
    <w:pPr>
      <w:ind w:left="708"/>
    </w:pPr>
  </w:style>
  <w:style w:type="paragraph" w:styleId="ad">
    <w:name w:val="annotation text"/>
    <w:basedOn w:val="a"/>
    <w:link w:val="ae"/>
    <w:rsid w:val="00593A81"/>
    <w:rPr>
      <w:sz w:val="20"/>
    </w:rPr>
  </w:style>
  <w:style w:type="paragraph" w:customStyle="1" w:styleId="210">
    <w:name w:val="Список 21"/>
    <w:basedOn w:val="a"/>
    <w:rsid w:val="00593A81"/>
    <w:pPr>
      <w:widowControl w:val="0"/>
      <w:tabs>
        <w:tab w:val="left" w:pos="360"/>
      </w:tabs>
      <w:suppressAutoHyphens/>
      <w:spacing w:after="120"/>
      <w:ind w:left="360" w:hanging="360"/>
    </w:pPr>
    <w:rPr>
      <w:sz w:val="20"/>
    </w:rPr>
  </w:style>
  <w:style w:type="paragraph" w:styleId="af">
    <w:name w:val="endnote text"/>
    <w:basedOn w:val="a"/>
    <w:link w:val="af0"/>
    <w:rsid w:val="00593A81"/>
    <w:rPr>
      <w:sz w:val="20"/>
    </w:rPr>
  </w:style>
  <w:style w:type="paragraph" w:styleId="af1">
    <w:name w:val="footnote text"/>
    <w:basedOn w:val="a"/>
    <w:link w:val="af2"/>
    <w:rsid w:val="00593A81"/>
    <w:rPr>
      <w:sz w:val="20"/>
    </w:rPr>
  </w:style>
  <w:style w:type="paragraph" w:styleId="af3">
    <w:name w:val="header"/>
    <w:basedOn w:val="a"/>
    <w:link w:val="af4"/>
    <w:rsid w:val="00593A81"/>
    <w:pPr>
      <w:tabs>
        <w:tab w:val="center" w:pos="4677"/>
        <w:tab w:val="right" w:pos="9355"/>
      </w:tabs>
    </w:pPr>
  </w:style>
  <w:style w:type="paragraph" w:styleId="af5">
    <w:name w:val="annotation subject"/>
    <w:basedOn w:val="ad"/>
    <w:next w:val="ad"/>
    <w:link w:val="af6"/>
    <w:rsid w:val="00593A81"/>
    <w:rPr>
      <w:b/>
    </w:rPr>
  </w:style>
  <w:style w:type="character" w:customStyle="1" w:styleId="LineNumber">
    <w:name w:val="Line Number"/>
    <w:basedOn w:val="a0"/>
    <w:semiHidden/>
    <w:rsid w:val="00593A81"/>
  </w:style>
  <w:style w:type="character" w:styleId="af7">
    <w:name w:val="Hyperlink"/>
    <w:rsid w:val="00593A81"/>
    <w:rPr>
      <w:color w:val="0000FF"/>
      <w:u w:val="single"/>
    </w:rPr>
  </w:style>
  <w:style w:type="character" w:customStyle="1" w:styleId="20">
    <w:name w:val="Заголовок 2 Знак"/>
    <w:link w:val="2"/>
    <w:rsid w:val="00593A81"/>
    <w:rPr>
      <w:rFonts w:ascii="Cambria" w:hAnsi="Cambria"/>
      <w:b/>
      <w:i/>
      <w:sz w:val="28"/>
    </w:rPr>
  </w:style>
  <w:style w:type="character" w:customStyle="1" w:styleId="31">
    <w:name w:val="Основной текст 3 Знак"/>
    <w:link w:val="30"/>
    <w:rsid w:val="00593A81"/>
    <w:rPr>
      <w:sz w:val="16"/>
    </w:rPr>
  </w:style>
  <w:style w:type="character" w:styleId="af8">
    <w:name w:val="annotation reference"/>
    <w:rsid w:val="00593A81"/>
    <w:rPr>
      <w:sz w:val="16"/>
    </w:rPr>
  </w:style>
  <w:style w:type="character" w:customStyle="1" w:styleId="af6">
    <w:name w:val="Тема примечания Знак"/>
    <w:link w:val="af5"/>
    <w:rsid w:val="00593A81"/>
    <w:rPr>
      <w:b/>
    </w:rPr>
  </w:style>
  <w:style w:type="character" w:styleId="af9">
    <w:name w:val="endnote reference"/>
    <w:rsid w:val="00593A81"/>
    <w:rPr>
      <w:vertAlign w:val="superscript"/>
    </w:rPr>
  </w:style>
  <w:style w:type="character" w:styleId="afa">
    <w:name w:val="footnote reference"/>
    <w:rsid w:val="00593A81"/>
    <w:rPr>
      <w:vertAlign w:val="superscript"/>
    </w:rPr>
  </w:style>
  <w:style w:type="character" w:customStyle="1" w:styleId="af4">
    <w:name w:val="Верхний колонтитул Знак"/>
    <w:link w:val="af3"/>
    <w:rsid w:val="00593A81"/>
  </w:style>
  <w:style w:type="character" w:styleId="afb">
    <w:name w:val="Strong"/>
    <w:qFormat/>
    <w:rsid w:val="00593A81"/>
    <w:rPr>
      <w:b/>
    </w:rPr>
  </w:style>
  <w:style w:type="character" w:customStyle="1" w:styleId="dropdown-user-namefirst-letter">
    <w:name w:val="dropdown-user-name__first-letter"/>
    <w:rsid w:val="00593A81"/>
  </w:style>
  <w:style w:type="character" w:styleId="afc">
    <w:name w:val="page number"/>
    <w:basedOn w:val="a0"/>
    <w:rsid w:val="00593A81"/>
  </w:style>
  <w:style w:type="character" w:customStyle="1" w:styleId="ae">
    <w:name w:val="Текст примечания Знак"/>
    <w:basedOn w:val="a0"/>
    <w:link w:val="ad"/>
    <w:rsid w:val="00593A81"/>
    <w:rPr>
      <w:sz w:val="20"/>
    </w:rPr>
  </w:style>
  <w:style w:type="character" w:customStyle="1" w:styleId="af0">
    <w:name w:val="Текст концевой сноски Знак"/>
    <w:basedOn w:val="a0"/>
    <w:link w:val="af"/>
    <w:rsid w:val="00593A81"/>
    <w:rPr>
      <w:sz w:val="20"/>
    </w:rPr>
  </w:style>
  <w:style w:type="character" w:customStyle="1" w:styleId="af2">
    <w:name w:val="Текст сноски Знак"/>
    <w:basedOn w:val="a0"/>
    <w:link w:val="af1"/>
    <w:rsid w:val="00593A81"/>
    <w:rPr>
      <w:sz w:val="20"/>
    </w:rPr>
  </w:style>
  <w:style w:type="table" w:styleId="12">
    <w:name w:val="Table Simple 1"/>
    <w:basedOn w:val="a1"/>
    <w:rsid w:val="00593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593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2020-03-11T03:26:00Z</dcterms:created>
  <dcterms:modified xsi:type="dcterms:W3CDTF">2020-03-11T03:26:00Z</dcterms:modified>
</cp:coreProperties>
</file>